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D1CD5" w14:textId="53A40EB8" w:rsidR="00CC7104" w:rsidRPr="00F16159" w:rsidRDefault="00CC7104" w:rsidP="00CC7104">
      <w:pPr>
        <w:rPr>
          <w:rFonts w:ascii="Segoe UI" w:hAnsi="Segoe UI" w:cs="Segoe UI"/>
          <w:sz w:val="20"/>
          <w:szCs w:val="20"/>
        </w:rPr>
      </w:pPr>
      <w:r w:rsidRPr="00F16159">
        <w:rPr>
          <w:rFonts w:ascii="Segoe UI" w:hAnsi="Segoe UI" w:cs="Segoe UI"/>
          <w:sz w:val="20"/>
          <w:szCs w:val="20"/>
        </w:rPr>
        <w:t>Tämä on Työterveyslaitoksen kyselypohja, jonka avulla organisaatio voi selvittää, miten</w:t>
      </w:r>
      <w:r w:rsidR="00F16159">
        <w:rPr>
          <w:rFonts w:ascii="Segoe UI" w:hAnsi="Segoe UI" w:cs="Segoe UI"/>
          <w:sz w:val="20"/>
          <w:szCs w:val="20"/>
        </w:rPr>
        <w:t xml:space="preserve"> oma</w:t>
      </w:r>
      <w:r w:rsidRPr="00F16159">
        <w:rPr>
          <w:rFonts w:ascii="Segoe UI" w:hAnsi="Segoe UI" w:cs="Segoe UI"/>
          <w:sz w:val="20"/>
          <w:szCs w:val="20"/>
        </w:rPr>
        <w:t xml:space="preserve"> henkilöstö haluaa tehdä töitä koronapandemian jälkeisessä tulevaisuudessa.</w:t>
      </w:r>
    </w:p>
    <w:p w14:paraId="7157F689" w14:textId="68FC1F51" w:rsidR="00CC7104" w:rsidRPr="00F16159" w:rsidRDefault="00CC7104" w:rsidP="00B0327B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F16159">
        <w:rPr>
          <w:rFonts w:ascii="Segoe UI" w:hAnsi="Segoe UI" w:cs="Segoe UI"/>
          <w:sz w:val="20"/>
          <w:szCs w:val="20"/>
        </w:rPr>
        <w:t xml:space="preserve">Kysely on tärkeää muokata oman organisaation tarpeita vastaavaksi. </w:t>
      </w:r>
    </w:p>
    <w:p w14:paraId="5699D9D5" w14:textId="383E0B93" w:rsidR="00CC7104" w:rsidRPr="00F16159" w:rsidRDefault="00CC7104" w:rsidP="00B0327B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F16159">
        <w:rPr>
          <w:rFonts w:ascii="Segoe UI" w:hAnsi="Segoe UI" w:cs="Segoe UI"/>
          <w:sz w:val="20"/>
          <w:szCs w:val="20"/>
        </w:rPr>
        <w:t>Kyselyn voi toteuttaa erilaisilla verkkopohjaisilla kyselylomakkeilla (</w:t>
      </w:r>
      <w:proofErr w:type="spellStart"/>
      <w:r w:rsidRPr="00F16159">
        <w:rPr>
          <w:rFonts w:ascii="Segoe UI" w:hAnsi="Segoe UI" w:cs="Segoe UI"/>
          <w:sz w:val="20"/>
          <w:szCs w:val="20"/>
        </w:rPr>
        <w:t>Webropol</w:t>
      </w:r>
      <w:proofErr w:type="spellEnd"/>
      <w:r w:rsidRPr="00F16159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F16159">
        <w:rPr>
          <w:rFonts w:ascii="Segoe UI" w:hAnsi="Segoe UI" w:cs="Segoe UI"/>
          <w:sz w:val="20"/>
          <w:szCs w:val="20"/>
        </w:rPr>
        <w:t>Survey</w:t>
      </w:r>
      <w:proofErr w:type="spellEnd"/>
      <w:r w:rsidRPr="00F16159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F16159">
        <w:rPr>
          <w:rFonts w:ascii="Segoe UI" w:hAnsi="Segoe UI" w:cs="Segoe UI"/>
          <w:sz w:val="20"/>
          <w:szCs w:val="20"/>
        </w:rPr>
        <w:t>Monkey</w:t>
      </w:r>
      <w:proofErr w:type="spellEnd"/>
      <w:r w:rsidRPr="00F16159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F16159">
        <w:rPr>
          <w:rFonts w:ascii="Segoe UI" w:hAnsi="Segoe UI" w:cs="Segoe UI"/>
          <w:sz w:val="20"/>
          <w:szCs w:val="20"/>
        </w:rPr>
        <w:t>Questback</w:t>
      </w:r>
      <w:proofErr w:type="spellEnd"/>
      <w:r w:rsidRPr="00F16159">
        <w:rPr>
          <w:rFonts w:ascii="Segoe UI" w:hAnsi="Segoe UI" w:cs="Segoe UI"/>
          <w:sz w:val="20"/>
          <w:szCs w:val="20"/>
        </w:rPr>
        <w:t xml:space="preserve"> tms.)</w:t>
      </w:r>
    </w:p>
    <w:p w14:paraId="6746A827" w14:textId="11C31EF3" w:rsidR="00CC7104" w:rsidRPr="00F16159" w:rsidRDefault="00CC7104" w:rsidP="00B0327B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F16159">
        <w:rPr>
          <w:rFonts w:ascii="Segoe UI" w:hAnsi="Segoe UI" w:cs="Segoe UI"/>
          <w:sz w:val="20"/>
          <w:szCs w:val="20"/>
        </w:rPr>
        <w:t>Lisätiedot: Inka Korhonen, kehittämispäällikkö, Työterveyslaitos, puh. 050 433 6440, etunimi.sukunimi@ttl.fi</w:t>
      </w:r>
    </w:p>
    <w:p w14:paraId="1CADCFF7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530FEA81" w14:textId="77777777" w:rsidR="00CC7104" w:rsidRPr="004D61D0" w:rsidRDefault="00CC7104" w:rsidP="00B0327B">
      <w:pPr>
        <w:pStyle w:val="Style2"/>
      </w:pPr>
      <w:r w:rsidRPr="004D61D0">
        <w:t>Paluu tulevaisuuteen: hybridityö-, etätyö- &amp; läsnätyökysely</w:t>
      </w:r>
    </w:p>
    <w:p w14:paraId="24A44469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Pakolliset kentät merkitään asteriskilla (*) ja ne tulee täyttää lomakkeen viimeistelemiseksi.</w:t>
      </w:r>
    </w:p>
    <w:p w14:paraId="4CE1390D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 xml:space="preserve">Tervetuloa vastaamaan kyselyyn, jossa selvitämme, missä ja miten haluamme tehdä töitä tulevaisuudessa. Monen työskentelytapa ja -paikka on kokenut muutoksia viimeisen vuoden aikana. Haluaisimme kuulla ja ymmärtää, millaisia ajatuksia sinulla on tulevaisuuden työskentelystäsi organisaatiossamme.  </w:t>
      </w:r>
    </w:p>
    <w:p w14:paraId="77567771" w14:textId="7683E4FE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Kyselyssä on neljä teemaa: tilat, yhteisöllisyys, johtaminen ja työturvallisuus. Kyselyyn vastaaminen kestää noin 10–15 minuuttia.</w:t>
      </w:r>
    </w:p>
    <w:p w14:paraId="4B313471" w14:textId="6775CE15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 xml:space="preserve">Kyselyn ja sen jälkeisen yhteisen keskustelun avulla määrittelemme koronapandemian jälkeiset, meille parhaiten sopivat työskentelytavat ja yhteiset käytännöt. </w:t>
      </w:r>
    </w:p>
    <w:p w14:paraId="39B5BFC6" w14:textId="2E30391E" w:rsidR="00CC7104" w:rsidRPr="00B0327B" w:rsidRDefault="00CC7104" w:rsidP="00B0327B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Hybridityöllä tarkoitamme monipaikkaista työtä, jota tehdään säännöllisesti sekä työpaikalla että sen ulkopuolella</w:t>
      </w:r>
      <w:r w:rsidR="0057279A">
        <w:rPr>
          <w:rFonts w:ascii="Segoe UI" w:hAnsi="Segoe UI" w:cs="Segoe UI"/>
        </w:rPr>
        <w:t xml:space="preserve">, </w:t>
      </w:r>
      <w:r w:rsidRPr="00B0327B">
        <w:rPr>
          <w:rFonts w:ascii="Segoe UI" w:hAnsi="Segoe UI" w:cs="Segoe UI"/>
        </w:rPr>
        <w:t>kuten kotona</w:t>
      </w:r>
    </w:p>
    <w:p w14:paraId="0C8AD7EA" w14:textId="7D0C1838" w:rsidR="00CC7104" w:rsidRPr="00B0327B" w:rsidRDefault="00CC7104" w:rsidP="00B0327B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Etätyöllä tarkoitamme työskentelyä kokonaan tai lähes kokonaan työpaikan ulkopuolella</w:t>
      </w:r>
    </w:p>
    <w:p w14:paraId="4589DC56" w14:textId="3161D90B" w:rsidR="00CC7104" w:rsidRPr="00B0327B" w:rsidRDefault="00CC7104" w:rsidP="00B0327B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 xml:space="preserve">Läsnätyöllä tarkoitamme työtä, jota tehdään kokonaan tai lähes kokonaan työpaikalla </w:t>
      </w:r>
    </w:p>
    <w:p w14:paraId="54D6AF26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Kaikkia näitä yhdistää työn tekemistä tukeva teknologia ja toimivat työvälineet, jotka tuovat henkilöstömme yhteen eri työskentelytavoista riippumatta.</w:t>
      </w:r>
    </w:p>
    <w:p w14:paraId="4B0A31D3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Kiitos osallistumisestasi!</w:t>
      </w:r>
    </w:p>
    <w:p w14:paraId="61265081" w14:textId="186C0CCD" w:rsidR="000E484E" w:rsidRDefault="000E484E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0433DD75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15EB5170" w14:textId="246E475B" w:rsidR="00CC7104" w:rsidRPr="00CC7104" w:rsidRDefault="00CC7104" w:rsidP="00B0327B">
      <w:pPr>
        <w:pStyle w:val="Style2"/>
      </w:pPr>
      <w:r w:rsidRPr="00CC7104">
        <w:t>T</w:t>
      </w:r>
      <w:r w:rsidR="00B0327B">
        <w:t>austatiedot</w:t>
      </w:r>
    </w:p>
    <w:p w14:paraId="7F9FF0BA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35E314DE" w14:textId="77777777" w:rsidR="00CC7104" w:rsidRPr="00253C0D" w:rsidRDefault="00CC7104" w:rsidP="00CC7104">
      <w:pPr>
        <w:rPr>
          <w:rFonts w:ascii="Segoe UI" w:hAnsi="Segoe UI" w:cs="Segoe UI"/>
          <w:b/>
          <w:bCs/>
        </w:rPr>
      </w:pPr>
      <w:r w:rsidRPr="00253C0D">
        <w:rPr>
          <w:rFonts w:ascii="Segoe UI" w:hAnsi="Segoe UI" w:cs="Segoe UI"/>
          <w:b/>
          <w:bCs/>
        </w:rPr>
        <w:t>1. Mihin yksikköön kuulut ensisijaisesti? *</w:t>
      </w:r>
    </w:p>
    <w:p w14:paraId="63A467E1" w14:textId="4279D977" w:rsidR="00CC7104" w:rsidRPr="00B0327B" w:rsidRDefault="00CC7104" w:rsidP="00C32278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yksikkö A</w:t>
      </w:r>
    </w:p>
    <w:p w14:paraId="35321DC6" w14:textId="37182FD1" w:rsidR="00CC7104" w:rsidRPr="00B0327B" w:rsidRDefault="00CC7104" w:rsidP="00C32278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yksikkö B</w:t>
      </w:r>
    </w:p>
    <w:p w14:paraId="5EACF225" w14:textId="6AE13E22" w:rsidR="00CC7104" w:rsidRPr="00B0327B" w:rsidRDefault="00CC7104" w:rsidP="00C32278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yksikkö C</w:t>
      </w:r>
    </w:p>
    <w:p w14:paraId="2BD25EA4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40859451" w14:textId="77777777" w:rsidR="00CC7104" w:rsidRPr="00253C0D" w:rsidRDefault="00CC7104" w:rsidP="00CC7104">
      <w:pPr>
        <w:rPr>
          <w:rFonts w:ascii="Segoe UI" w:hAnsi="Segoe UI" w:cs="Segoe UI"/>
          <w:b/>
          <w:bCs/>
        </w:rPr>
      </w:pPr>
      <w:r w:rsidRPr="00253C0D">
        <w:rPr>
          <w:rFonts w:ascii="Segoe UI" w:hAnsi="Segoe UI" w:cs="Segoe UI"/>
          <w:b/>
          <w:bCs/>
        </w:rPr>
        <w:t>2. Mikä on toimipaikkasi? *</w:t>
      </w:r>
    </w:p>
    <w:p w14:paraId="5F97BFFD" w14:textId="42A5881B" w:rsidR="00CC7104" w:rsidRPr="00B0327B" w:rsidRDefault="00CC7104" w:rsidP="00C32278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toimipaikka A</w:t>
      </w:r>
    </w:p>
    <w:p w14:paraId="5BAD4192" w14:textId="0EDA6F91" w:rsidR="00CC7104" w:rsidRPr="00B0327B" w:rsidRDefault="00CC7104" w:rsidP="00C32278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toimipaikka B</w:t>
      </w:r>
    </w:p>
    <w:p w14:paraId="20B97720" w14:textId="0C6EF70B" w:rsidR="00CC7104" w:rsidRPr="00B0327B" w:rsidRDefault="00CC7104" w:rsidP="00C32278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toimipaikka C</w:t>
      </w:r>
    </w:p>
    <w:p w14:paraId="061BCE7C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73CD25F0" w14:textId="77777777" w:rsidR="00CC7104" w:rsidRPr="00253C0D" w:rsidRDefault="00CC7104" w:rsidP="00CC7104">
      <w:pPr>
        <w:rPr>
          <w:rFonts w:ascii="Segoe UI" w:hAnsi="Segoe UI" w:cs="Segoe UI"/>
          <w:b/>
          <w:bCs/>
        </w:rPr>
      </w:pPr>
      <w:r w:rsidRPr="00253C0D">
        <w:rPr>
          <w:rFonts w:ascii="Segoe UI" w:hAnsi="Segoe UI" w:cs="Segoe UI"/>
          <w:b/>
          <w:bCs/>
        </w:rPr>
        <w:t>3. Mihin lähityöyhteisöön koet ensisijaisesti kuuluvasi? *</w:t>
      </w:r>
    </w:p>
    <w:p w14:paraId="20355F8D" w14:textId="5E4D0126" w:rsidR="00CC7104" w:rsidRPr="00B0327B" w:rsidRDefault="00CC7104" w:rsidP="00C32278">
      <w:pPr>
        <w:pStyle w:val="ListParagraph"/>
        <w:numPr>
          <w:ilvl w:val="0"/>
          <w:numId w:val="26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Oma yksikkö</w:t>
      </w:r>
    </w:p>
    <w:p w14:paraId="0FFF682A" w14:textId="1A524AF4" w:rsidR="00CC7104" w:rsidRDefault="00CC7104" w:rsidP="00C32278">
      <w:pPr>
        <w:pStyle w:val="ListParagraph"/>
        <w:numPr>
          <w:ilvl w:val="0"/>
          <w:numId w:val="26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Toimipaikan työyhteisö</w:t>
      </w:r>
    </w:p>
    <w:p w14:paraId="62124429" w14:textId="76CCB7CE" w:rsidR="00B0327B" w:rsidRPr="00B0327B" w:rsidRDefault="00B0327B" w:rsidP="00C32278">
      <w:pPr>
        <w:pStyle w:val="ListParagraph"/>
        <w:numPr>
          <w:ilvl w:val="0"/>
          <w:numId w:val="26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Työryhmä (</w:t>
      </w:r>
      <w:r w:rsidR="00CC5D5A">
        <w:rPr>
          <w:rFonts w:ascii="Segoe UI" w:hAnsi="Segoe UI" w:cs="Segoe UI"/>
        </w:rPr>
        <w:t>esimerkiksi projekti)</w:t>
      </w:r>
    </w:p>
    <w:p w14:paraId="544BD784" w14:textId="45A3BB50" w:rsidR="00CC7104" w:rsidRPr="00B0327B" w:rsidRDefault="00FF5DB9" w:rsidP="00C32278">
      <w:pPr>
        <w:pStyle w:val="ListParagraph"/>
        <w:numPr>
          <w:ilvl w:val="0"/>
          <w:numId w:val="2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S</w:t>
      </w:r>
      <w:r w:rsidR="00CC7104" w:rsidRPr="00B0327B">
        <w:rPr>
          <w:rFonts w:ascii="Segoe UI" w:hAnsi="Segoe UI" w:cs="Segoe UI"/>
        </w:rPr>
        <w:t>idosryhmä</w:t>
      </w:r>
    </w:p>
    <w:p w14:paraId="7C97CEFF" w14:textId="31AE6794" w:rsidR="00CC7104" w:rsidRPr="00B0327B" w:rsidRDefault="00CC7104" w:rsidP="00C32278">
      <w:pPr>
        <w:pStyle w:val="ListParagraph"/>
        <w:numPr>
          <w:ilvl w:val="0"/>
          <w:numId w:val="26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Muu, mikä?</w:t>
      </w:r>
    </w:p>
    <w:p w14:paraId="66ED09FD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2EA52AC5" w14:textId="77777777" w:rsidR="00CC7104" w:rsidRPr="00253C0D" w:rsidRDefault="00CC7104" w:rsidP="00CC7104">
      <w:pPr>
        <w:rPr>
          <w:rFonts w:ascii="Segoe UI" w:hAnsi="Segoe UI" w:cs="Segoe UI"/>
          <w:b/>
          <w:bCs/>
        </w:rPr>
      </w:pPr>
      <w:r w:rsidRPr="00253C0D">
        <w:rPr>
          <w:rFonts w:ascii="Segoe UI" w:hAnsi="Segoe UI" w:cs="Segoe UI"/>
          <w:b/>
          <w:bCs/>
        </w:rPr>
        <w:t>4. Miten työskentelet tällä hetkellä?</w:t>
      </w:r>
    </w:p>
    <w:p w14:paraId="116684B6" w14:textId="62B6B35C" w:rsidR="00CC7104" w:rsidRPr="00CC5D5A" w:rsidRDefault="00CC7104" w:rsidP="00C32278">
      <w:pPr>
        <w:pStyle w:val="ListParagraph"/>
        <w:numPr>
          <w:ilvl w:val="0"/>
          <w:numId w:val="27"/>
        </w:numPr>
        <w:rPr>
          <w:rFonts w:ascii="Segoe UI" w:hAnsi="Segoe UI" w:cs="Segoe UI"/>
        </w:rPr>
      </w:pPr>
      <w:r w:rsidRPr="00CC5D5A">
        <w:rPr>
          <w:rFonts w:ascii="Segoe UI" w:hAnsi="Segoe UI" w:cs="Segoe UI"/>
        </w:rPr>
        <w:t>Pääasiallisesti etätyössä</w:t>
      </w:r>
    </w:p>
    <w:p w14:paraId="24FDF5FD" w14:textId="04DB28A8" w:rsidR="00CC7104" w:rsidRPr="00CC5D5A" w:rsidRDefault="00CC7104" w:rsidP="00C32278">
      <w:pPr>
        <w:pStyle w:val="ListParagraph"/>
        <w:numPr>
          <w:ilvl w:val="0"/>
          <w:numId w:val="27"/>
        </w:numPr>
        <w:rPr>
          <w:rFonts w:ascii="Segoe UI" w:hAnsi="Segoe UI" w:cs="Segoe UI"/>
        </w:rPr>
      </w:pPr>
      <w:r w:rsidRPr="00CC5D5A">
        <w:rPr>
          <w:rFonts w:ascii="Segoe UI" w:hAnsi="Segoe UI" w:cs="Segoe UI"/>
        </w:rPr>
        <w:t>Pääasiallisesti läsnätyössä</w:t>
      </w:r>
    </w:p>
    <w:p w14:paraId="3DD2A368" w14:textId="46836467" w:rsidR="00CC7104" w:rsidRPr="00CC5D5A" w:rsidRDefault="00CC7104" w:rsidP="00C32278">
      <w:pPr>
        <w:pStyle w:val="ListParagraph"/>
        <w:numPr>
          <w:ilvl w:val="0"/>
          <w:numId w:val="27"/>
        </w:numPr>
        <w:rPr>
          <w:rFonts w:ascii="Segoe UI" w:hAnsi="Segoe UI" w:cs="Segoe UI"/>
        </w:rPr>
      </w:pPr>
      <w:r w:rsidRPr="00CC5D5A">
        <w:rPr>
          <w:rFonts w:ascii="Segoe UI" w:hAnsi="Segoe UI" w:cs="Segoe UI"/>
        </w:rPr>
        <w:t xml:space="preserve">Etä- ja läsnätyössä (hybridityö) </w:t>
      </w:r>
    </w:p>
    <w:p w14:paraId="54D3A4F9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7FE55E19" w14:textId="10F80790" w:rsidR="00CC5D5A" w:rsidRPr="00813271" w:rsidRDefault="00253C0D" w:rsidP="00CC7104">
      <w:pPr>
        <w:rPr>
          <w:rFonts w:ascii="Segoe UI" w:hAnsi="Segoe UI" w:cs="Segoe UI"/>
          <w:u w:val="single"/>
        </w:rPr>
      </w:pPr>
      <w:r w:rsidRPr="00813271">
        <w:rPr>
          <w:rFonts w:ascii="Segoe UI" w:hAnsi="Segoe UI" w:cs="Segoe UI"/>
          <w:u w:val="single"/>
        </w:rPr>
        <w:t>{</w:t>
      </w:r>
      <w:r w:rsidR="00CC5D5A" w:rsidRPr="00813271">
        <w:rPr>
          <w:rFonts w:ascii="Segoe UI" w:hAnsi="Segoe UI" w:cs="Segoe UI"/>
          <w:u w:val="single"/>
        </w:rPr>
        <w:t xml:space="preserve">Toteuta </w:t>
      </w:r>
      <w:r w:rsidR="00C855D3" w:rsidRPr="00813271">
        <w:rPr>
          <w:rFonts w:ascii="Segoe UI" w:hAnsi="Segoe UI" w:cs="Segoe UI"/>
          <w:u w:val="single"/>
        </w:rPr>
        <w:t xml:space="preserve">halutessasi </w:t>
      </w:r>
      <w:r w:rsidR="00C32278" w:rsidRPr="00813271">
        <w:rPr>
          <w:rFonts w:ascii="Segoe UI" w:hAnsi="Segoe UI" w:cs="Segoe UI"/>
          <w:u w:val="single"/>
        </w:rPr>
        <w:t xml:space="preserve">alla olevat </w:t>
      </w:r>
      <w:r w:rsidRPr="00813271">
        <w:rPr>
          <w:rFonts w:ascii="Segoe UI" w:hAnsi="Segoe UI" w:cs="Segoe UI"/>
          <w:u w:val="single"/>
        </w:rPr>
        <w:t>ohjaukset</w:t>
      </w:r>
      <w:r w:rsidR="00C32278" w:rsidRPr="00813271">
        <w:rPr>
          <w:rFonts w:ascii="Segoe UI" w:hAnsi="Segoe UI" w:cs="Segoe UI"/>
          <w:u w:val="single"/>
        </w:rPr>
        <w:t xml:space="preserve"> kyselyyn</w:t>
      </w:r>
      <w:r w:rsidRPr="00813271">
        <w:rPr>
          <w:rFonts w:ascii="Segoe UI" w:hAnsi="Segoe UI" w:cs="Segoe UI"/>
          <w:u w:val="single"/>
        </w:rPr>
        <w:t>}</w:t>
      </w:r>
    </w:p>
    <w:p w14:paraId="566CB647" w14:textId="3D97B41C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Jos teet pääasiallisesti etätyötä, kysely ohjaa sinut vastaamaan kysymyksiin 5–9</w:t>
      </w:r>
    </w:p>
    <w:p w14:paraId="2399A91F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Jos teet pääasiallisesti läsnätyötä, kysely ohjaa sinut vastaamaan kysymyksiin 10–13</w:t>
      </w:r>
    </w:p>
    <w:p w14:paraId="58F9D03E" w14:textId="3D50FEDB" w:rsid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Jos teet säännöllisesti etä- ja läsnätyötä (hybridityö), valitse oman tilanteesi mukaan joko etätyöhön tai läsnätyöhön liittyvät kysymykset. Voit myös vasta kaikkiin kysymyksiin 5–13. Säännöllisessä hybridityössä viikkotyöaika jakautuu tasaisesti toimistopäiviin ja etätyöpäiviin.</w:t>
      </w:r>
    </w:p>
    <w:p w14:paraId="674DFB49" w14:textId="77777777" w:rsidR="00253C0D" w:rsidRPr="00CC7104" w:rsidRDefault="00253C0D" w:rsidP="00CC7104">
      <w:pPr>
        <w:rPr>
          <w:rFonts w:ascii="Segoe UI" w:hAnsi="Segoe UI" w:cs="Segoe UI"/>
        </w:rPr>
      </w:pPr>
    </w:p>
    <w:p w14:paraId="02B6CD64" w14:textId="560AD011" w:rsidR="00CC7104" w:rsidRPr="00CC7104" w:rsidRDefault="00CC7104" w:rsidP="00253C0D">
      <w:pPr>
        <w:pStyle w:val="Style2"/>
      </w:pPr>
      <w:r w:rsidRPr="00CC7104">
        <w:lastRenderedPageBreak/>
        <w:t>E</w:t>
      </w:r>
      <w:r w:rsidR="00253C0D">
        <w:t>tätyö</w:t>
      </w:r>
      <w:r w:rsidR="0062175A">
        <w:t xml:space="preserve"> &amp; tilat</w:t>
      </w:r>
    </w:p>
    <w:p w14:paraId="1CB1FA61" w14:textId="16720E01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Etätyöllä tarkoitamme työskentelyä kokonaan tai lähes kokonaan työpaikan ulkopuolella.</w:t>
      </w:r>
    </w:p>
    <w:p w14:paraId="72DF2424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 xml:space="preserve">Seuraavaksi kysymme toimistotilojen käytöstä tulevaisuudessa. Kun vastaat kysymyksiin, pidä mielessä seuraavat oletukset: </w:t>
      </w:r>
    </w:p>
    <w:p w14:paraId="757A6F2A" w14:textId="0E00F75F" w:rsidR="00CC7104" w:rsidRPr="00253C0D" w:rsidRDefault="00CC7104" w:rsidP="00253C0D">
      <w:pPr>
        <w:pStyle w:val="ListParagraph"/>
        <w:numPr>
          <w:ilvl w:val="0"/>
          <w:numId w:val="13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</w:t>
      </w:r>
      <w:r w:rsidR="00324BC9">
        <w:rPr>
          <w:rFonts w:ascii="Segoe UI" w:hAnsi="Segoe UI" w:cs="Segoe UI"/>
        </w:rPr>
        <w:t>yöpaikalle</w:t>
      </w:r>
      <w:r w:rsidRPr="00253C0D">
        <w:rPr>
          <w:rFonts w:ascii="Segoe UI" w:hAnsi="Segoe UI" w:cs="Segoe UI"/>
        </w:rPr>
        <w:t xml:space="preserve"> on terveellistä ja turvallista tulla (koronasta johtuvat etätyösuositukset poistettu)</w:t>
      </w:r>
    </w:p>
    <w:p w14:paraId="75078249" w14:textId="4A14B31C" w:rsidR="00CC7104" w:rsidRPr="00253C0D" w:rsidRDefault="00CC7104" w:rsidP="00253C0D">
      <w:pPr>
        <w:pStyle w:val="ListParagraph"/>
        <w:numPr>
          <w:ilvl w:val="0"/>
          <w:numId w:val="13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Voit itse vapaasti valita milloin ja kuinka usein tulet t</w:t>
      </w:r>
      <w:r w:rsidR="00324BC9">
        <w:rPr>
          <w:rFonts w:ascii="Segoe UI" w:hAnsi="Segoe UI" w:cs="Segoe UI"/>
        </w:rPr>
        <w:t xml:space="preserve">yöpaikalle </w:t>
      </w:r>
      <w:r w:rsidRPr="00253C0D">
        <w:rPr>
          <w:rFonts w:ascii="Segoe UI" w:hAnsi="Segoe UI" w:cs="Segoe UI"/>
        </w:rPr>
        <w:t>(ei rajoittavaa etätyöohjeistusta)</w:t>
      </w:r>
    </w:p>
    <w:p w14:paraId="3C1E173E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696E6E94" w14:textId="77777777" w:rsidR="00CC7104" w:rsidRPr="00253C0D" w:rsidRDefault="00CC7104" w:rsidP="00CC7104">
      <w:pPr>
        <w:rPr>
          <w:rFonts w:ascii="Segoe UI" w:hAnsi="Segoe UI" w:cs="Segoe UI"/>
          <w:b/>
          <w:bCs/>
        </w:rPr>
      </w:pPr>
      <w:r w:rsidRPr="00253C0D">
        <w:rPr>
          <w:rFonts w:ascii="Segoe UI" w:hAnsi="Segoe UI" w:cs="Segoe UI"/>
          <w:b/>
          <w:bCs/>
        </w:rPr>
        <w:t>5. Mieti keskivertoviikkoasi. Arvioi, miten monena päivänä tulisit toimistolle.</w:t>
      </w:r>
    </w:p>
    <w:p w14:paraId="4C95016D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Valitse todennäköisin vaihtoehto.</w:t>
      </w:r>
    </w:p>
    <w:p w14:paraId="0B648E63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0</w:t>
      </w:r>
    </w:p>
    <w:p w14:paraId="2BB73300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1</w:t>
      </w:r>
    </w:p>
    <w:p w14:paraId="2E2C41F8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2</w:t>
      </w:r>
    </w:p>
    <w:p w14:paraId="72EB9F0F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3</w:t>
      </w:r>
    </w:p>
    <w:p w14:paraId="5441E5BA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4</w:t>
      </w:r>
    </w:p>
    <w:p w14:paraId="06643C7D" w14:textId="46677995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5</w:t>
      </w:r>
    </w:p>
    <w:p w14:paraId="4E713DCF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695D0317" w14:textId="30227D42" w:rsidR="00CC7104" w:rsidRPr="00253C0D" w:rsidRDefault="00CC7104" w:rsidP="00CC7104">
      <w:pPr>
        <w:rPr>
          <w:rFonts w:ascii="Segoe UI" w:hAnsi="Segoe UI" w:cs="Segoe UI"/>
          <w:b/>
          <w:bCs/>
        </w:rPr>
      </w:pPr>
      <w:r w:rsidRPr="00253C0D">
        <w:rPr>
          <w:rFonts w:ascii="Segoe UI" w:hAnsi="Segoe UI" w:cs="Segoe UI"/>
          <w:b/>
          <w:bCs/>
        </w:rPr>
        <w:t>6. Arvioi</w:t>
      </w:r>
      <w:r w:rsidR="009F449B">
        <w:rPr>
          <w:rFonts w:ascii="Segoe UI" w:hAnsi="Segoe UI" w:cs="Segoe UI"/>
          <w:b/>
          <w:bCs/>
        </w:rPr>
        <w:t>,</w:t>
      </w:r>
      <w:r w:rsidRPr="00253C0D">
        <w:rPr>
          <w:rFonts w:ascii="Segoe UI" w:hAnsi="Segoe UI" w:cs="Segoe UI"/>
          <w:b/>
          <w:bCs/>
        </w:rPr>
        <w:t xml:space="preserve"> minä viikonpäivinä tulisit toimistolle valitsemalla ne päivät, joina tulisit toimistolle. Valitse yksi tai useampi vaihtoehto.</w:t>
      </w:r>
    </w:p>
    <w:p w14:paraId="304C81D7" w14:textId="74424209" w:rsidR="00CC7104" w:rsidRPr="00253C0D" w:rsidRDefault="00CC7104" w:rsidP="00253C0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Maanantai</w:t>
      </w:r>
    </w:p>
    <w:p w14:paraId="021DF1F2" w14:textId="14643DE0" w:rsidR="00CC7104" w:rsidRPr="00253C0D" w:rsidRDefault="00CC7104" w:rsidP="00253C0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Tiistai</w:t>
      </w:r>
    </w:p>
    <w:p w14:paraId="51D78669" w14:textId="1BD23CA1" w:rsidR="00CC7104" w:rsidRPr="00253C0D" w:rsidRDefault="00CC7104" w:rsidP="00253C0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Keskiviikko</w:t>
      </w:r>
    </w:p>
    <w:p w14:paraId="544C5E82" w14:textId="4A0971A5" w:rsidR="00CC7104" w:rsidRPr="00253C0D" w:rsidRDefault="00CC7104" w:rsidP="00253C0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 xml:space="preserve">Torstai </w:t>
      </w:r>
    </w:p>
    <w:p w14:paraId="10D29572" w14:textId="76181296" w:rsidR="00CC7104" w:rsidRPr="00253C0D" w:rsidRDefault="00CC7104" w:rsidP="00253C0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Perjantai</w:t>
      </w:r>
    </w:p>
    <w:p w14:paraId="79BBDF52" w14:textId="73C43D8A" w:rsidR="00CC7104" w:rsidRPr="00253C0D" w:rsidRDefault="00CC7104" w:rsidP="00253C0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Työtehtävien/työtilanteen mukaan</w:t>
      </w:r>
    </w:p>
    <w:p w14:paraId="377353BC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5E603261" w14:textId="77777777" w:rsidR="00CC7104" w:rsidRPr="00253C0D" w:rsidRDefault="00CC7104" w:rsidP="00CC7104">
      <w:pPr>
        <w:rPr>
          <w:rFonts w:ascii="Segoe UI" w:hAnsi="Segoe UI" w:cs="Segoe UI"/>
          <w:b/>
          <w:bCs/>
        </w:rPr>
      </w:pPr>
      <w:r w:rsidRPr="00253C0D">
        <w:rPr>
          <w:rFonts w:ascii="Segoe UI" w:hAnsi="Segoe UI" w:cs="Segoe UI"/>
          <w:b/>
          <w:bCs/>
        </w:rPr>
        <w:t>7. Mitkä syyt saisivat sinut tulemaan toimistolle tulevaisuudessa? Valitse 1–3 vaihtoehtoa.</w:t>
      </w:r>
    </w:p>
    <w:p w14:paraId="2B79A056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7408C8B3" w14:textId="52448A72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 xml:space="preserve">Työssä tarvittavat laitteet ja tilat (esim. </w:t>
      </w:r>
      <w:r w:rsidR="00344232">
        <w:rPr>
          <w:rFonts w:ascii="Segoe UI" w:hAnsi="Segoe UI" w:cs="Segoe UI"/>
        </w:rPr>
        <w:t>asiak</w:t>
      </w:r>
      <w:r w:rsidR="00BE2BB2">
        <w:rPr>
          <w:rFonts w:ascii="Segoe UI" w:hAnsi="Segoe UI" w:cs="Segoe UI"/>
        </w:rPr>
        <w:t>kaiden kohtaaminen</w:t>
      </w:r>
      <w:r w:rsidRPr="00253C0D">
        <w:rPr>
          <w:rFonts w:ascii="Segoe UI" w:hAnsi="Segoe UI" w:cs="Segoe UI"/>
        </w:rPr>
        <w:t>, arkisto ja laitteet kuten tulostin ja skannauslaite)</w:t>
      </w:r>
    </w:p>
    <w:p w14:paraId="1008637B" w14:textId="1E1003AD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lastRenderedPageBreak/>
        <w:t>Osaamisen kehittäminen ja uuden oppiminen työkavereiden kanssa (mahdollisuus kokoontua kasvotusten tai saman näytön ympärille esimerkiksi työpisteillä tai rennommassa tilassa)</w:t>
      </w:r>
    </w:p>
    <w:p w14:paraId="2CDD2141" w14:textId="59791B08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Projektityö ja yhdessä kehittäminen (mahdollisuus työstää tiiminä asioita yhdessä)</w:t>
      </w:r>
    </w:p>
    <w:p w14:paraId="3A517D9A" w14:textId="7EE328B5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Yhteisöllisyys, esimerkiksi kohtaamiset ja kahvitauot työkavereiden kanssa</w:t>
      </w:r>
    </w:p>
    <w:p w14:paraId="634C3F41" w14:textId="51D07A4D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Tapaamiset asiakkaiden ja yhteistyökumppaneiden kanssa kasvotusten (koulutukset ja kokoukset)</w:t>
      </w:r>
    </w:p>
    <w:p w14:paraId="7F23974C" w14:textId="7C82C0CF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Tila, jossa voin keskittyä rauhassa työhöni</w:t>
      </w:r>
    </w:p>
    <w:p w14:paraId="13703406" w14:textId="09E1C22C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Hyvä ergonomia ja tilatarve, esimerkiksi säädettävä pöytä ja tuoli, usean näytön käyttäminen yms.</w:t>
      </w:r>
    </w:p>
    <w:p w14:paraId="528895EE" w14:textId="08491F4B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Toimiston</w:t>
      </w:r>
      <w:r w:rsidR="00D36B77">
        <w:rPr>
          <w:rFonts w:ascii="Segoe UI" w:hAnsi="Segoe UI" w:cs="Segoe UI"/>
        </w:rPr>
        <w:t>/työpaikan</w:t>
      </w:r>
      <w:r w:rsidRPr="00253C0D">
        <w:rPr>
          <w:rFonts w:ascii="Segoe UI" w:hAnsi="Segoe UI" w:cs="Segoe UI"/>
        </w:rPr>
        <w:t xml:space="preserve"> hyvät puitteet (viihtyisä ympäristö ja läheisyydessä olevat palvelut</w:t>
      </w:r>
      <w:r w:rsidR="009F449B">
        <w:rPr>
          <w:rFonts w:ascii="Segoe UI" w:hAnsi="Segoe UI" w:cs="Segoe UI"/>
        </w:rPr>
        <w:t xml:space="preserve">, </w:t>
      </w:r>
      <w:r w:rsidRPr="00253C0D">
        <w:rPr>
          <w:rFonts w:ascii="Segoe UI" w:hAnsi="Segoe UI" w:cs="Segoe UI"/>
        </w:rPr>
        <w:t>kuten lounasravintolat)</w:t>
      </w:r>
    </w:p>
    <w:p w14:paraId="5CECBDCD" w14:textId="5A11C078" w:rsidR="00CC7104" w:rsidRPr="00253C0D" w:rsidRDefault="00D36B77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S</w:t>
      </w:r>
      <w:r w:rsidR="00CC7104" w:rsidRPr="00253C0D">
        <w:rPr>
          <w:rFonts w:ascii="Segoe UI" w:hAnsi="Segoe UI" w:cs="Segoe UI"/>
        </w:rPr>
        <w:t>ijainti (työmatka-aika, mahdollisuus käyttää julkista liikennettä, pysäköinnin helppous)</w:t>
      </w:r>
    </w:p>
    <w:p w14:paraId="013A425C" w14:textId="4068E0FD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Jokin muu, mikä?</w:t>
      </w:r>
    </w:p>
    <w:p w14:paraId="33107194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18E2106A" w14:textId="77777777" w:rsidR="00CC7104" w:rsidRPr="00BE2BB2" w:rsidRDefault="00CC7104" w:rsidP="00CC7104">
      <w:pPr>
        <w:rPr>
          <w:rFonts w:ascii="Segoe UI" w:hAnsi="Segoe UI" w:cs="Segoe UI"/>
          <w:b/>
          <w:bCs/>
        </w:rPr>
      </w:pPr>
      <w:r w:rsidRPr="00BE2BB2">
        <w:rPr>
          <w:rFonts w:ascii="Segoe UI" w:hAnsi="Segoe UI" w:cs="Segoe UI"/>
          <w:b/>
          <w:bCs/>
        </w:rPr>
        <w:t>8. Missä haluaisit tehdä töitä tulevaisuudessa? Valitse yksi tai useampi vaihtoehto.</w:t>
      </w:r>
    </w:p>
    <w:p w14:paraId="339C62BA" w14:textId="62C3A9DF" w:rsidR="00CC7104" w:rsidRPr="00BE2BB2" w:rsidRDefault="00CC7104" w:rsidP="00BE2BB2">
      <w:pPr>
        <w:pStyle w:val="ListParagraph"/>
        <w:numPr>
          <w:ilvl w:val="0"/>
          <w:numId w:val="18"/>
        </w:numPr>
        <w:rPr>
          <w:rFonts w:ascii="Segoe UI" w:hAnsi="Segoe UI" w:cs="Segoe UI"/>
        </w:rPr>
      </w:pPr>
      <w:r w:rsidRPr="00BE2BB2">
        <w:rPr>
          <w:rFonts w:ascii="Segoe UI" w:hAnsi="Segoe UI" w:cs="Segoe UI"/>
        </w:rPr>
        <w:t>Lähimmässä organisaatiomme toimipisteessä</w:t>
      </w:r>
    </w:p>
    <w:p w14:paraId="11843BD9" w14:textId="14B2F50D" w:rsidR="00CC7104" w:rsidRPr="00BE2BB2" w:rsidRDefault="00CC7104" w:rsidP="00BE2BB2">
      <w:pPr>
        <w:pStyle w:val="ListParagraph"/>
        <w:numPr>
          <w:ilvl w:val="0"/>
          <w:numId w:val="18"/>
        </w:numPr>
        <w:rPr>
          <w:rFonts w:ascii="Segoe UI" w:hAnsi="Segoe UI" w:cs="Segoe UI"/>
        </w:rPr>
      </w:pPr>
      <w:r w:rsidRPr="00BE2BB2">
        <w:rPr>
          <w:rFonts w:ascii="Segoe UI" w:hAnsi="Segoe UI" w:cs="Segoe UI"/>
        </w:rPr>
        <w:t xml:space="preserve">Vaihtelevasti </w:t>
      </w:r>
      <w:r w:rsidR="00BE2BB2">
        <w:rPr>
          <w:rFonts w:ascii="Segoe UI" w:hAnsi="Segoe UI" w:cs="Segoe UI"/>
        </w:rPr>
        <w:t xml:space="preserve">organisaatiomme </w:t>
      </w:r>
      <w:r w:rsidRPr="00BE2BB2">
        <w:rPr>
          <w:rFonts w:ascii="Segoe UI" w:hAnsi="Segoe UI" w:cs="Segoe UI"/>
        </w:rPr>
        <w:t>eri toimipisteissä</w:t>
      </w:r>
    </w:p>
    <w:p w14:paraId="18F8AD7E" w14:textId="74EB0DF2" w:rsidR="00CC7104" w:rsidRPr="00BE2BB2" w:rsidRDefault="00CC7104" w:rsidP="00BE2BB2">
      <w:pPr>
        <w:pStyle w:val="ListParagraph"/>
        <w:numPr>
          <w:ilvl w:val="0"/>
          <w:numId w:val="18"/>
        </w:numPr>
        <w:rPr>
          <w:rFonts w:ascii="Segoe UI" w:hAnsi="Segoe UI" w:cs="Segoe UI"/>
        </w:rPr>
      </w:pPr>
      <w:r w:rsidRPr="00BE2BB2">
        <w:rPr>
          <w:rFonts w:ascii="Segoe UI" w:hAnsi="Segoe UI" w:cs="Segoe UI"/>
        </w:rPr>
        <w:t xml:space="preserve">Kotona </w:t>
      </w:r>
    </w:p>
    <w:p w14:paraId="172478B4" w14:textId="02F2E862" w:rsidR="00CC7104" w:rsidRPr="00BE2BB2" w:rsidRDefault="00FD09F8" w:rsidP="00BE2BB2">
      <w:pPr>
        <w:pStyle w:val="ListParagraph"/>
        <w:numPr>
          <w:ilvl w:val="0"/>
          <w:numId w:val="18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Erilaisissa </w:t>
      </w:r>
      <w:proofErr w:type="spellStart"/>
      <w:r>
        <w:rPr>
          <w:rFonts w:ascii="Segoe UI" w:hAnsi="Segoe UI" w:cs="Segoe UI"/>
        </w:rPr>
        <w:t>c</w:t>
      </w:r>
      <w:r w:rsidR="00CC7104" w:rsidRPr="00BE2BB2">
        <w:rPr>
          <w:rFonts w:ascii="Segoe UI" w:hAnsi="Segoe UI" w:cs="Segoe UI"/>
        </w:rPr>
        <w:t>o</w:t>
      </w:r>
      <w:proofErr w:type="spellEnd"/>
      <w:r w:rsidR="00CC7104" w:rsidRPr="00BE2BB2">
        <w:rPr>
          <w:rFonts w:ascii="Segoe UI" w:hAnsi="Segoe UI" w:cs="Segoe UI"/>
        </w:rPr>
        <w:t>-</w:t>
      </w:r>
      <w:proofErr w:type="spellStart"/>
      <w:r w:rsidR="00CC7104" w:rsidRPr="00BE2BB2">
        <w:rPr>
          <w:rFonts w:ascii="Segoe UI" w:hAnsi="Segoe UI" w:cs="Segoe UI"/>
        </w:rPr>
        <w:t>working</w:t>
      </w:r>
      <w:proofErr w:type="spellEnd"/>
      <w:r w:rsidR="00CC7104" w:rsidRPr="00BE2BB2">
        <w:rPr>
          <w:rFonts w:ascii="Segoe UI" w:hAnsi="Segoe UI" w:cs="Segoe UI"/>
        </w:rPr>
        <w:t>-til</w:t>
      </w:r>
      <w:r>
        <w:rPr>
          <w:rFonts w:ascii="Segoe UI" w:hAnsi="Segoe UI" w:cs="Segoe UI"/>
        </w:rPr>
        <w:t>oissa</w:t>
      </w:r>
    </w:p>
    <w:p w14:paraId="6D375CE1" w14:textId="4DC97C9F" w:rsidR="00CC7104" w:rsidRPr="00BE2BB2" w:rsidRDefault="00CC7104" w:rsidP="00BE2BB2">
      <w:pPr>
        <w:pStyle w:val="ListParagraph"/>
        <w:numPr>
          <w:ilvl w:val="0"/>
          <w:numId w:val="18"/>
        </w:numPr>
        <w:rPr>
          <w:rFonts w:ascii="Segoe UI" w:hAnsi="Segoe UI" w:cs="Segoe UI"/>
        </w:rPr>
      </w:pPr>
      <w:r w:rsidRPr="00BE2BB2">
        <w:rPr>
          <w:rFonts w:ascii="Segoe UI" w:hAnsi="Segoe UI" w:cs="Segoe UI"/>
        </w:rPr>
        <w:t>Vapaa-ajan asunnolla</w:t>
      </w:r>
    </w:p>
    <w:p w14:paraId="7FF310DE" w14:textId="73085499" w:rsidR="00CC7104" w:rsidRPr="00BE2BB2" w:rsidRDefault="00CC7104" w:rsidP="00BE2BB2">
      <w:pPr>
        <w:pStyle w:val="ListParagraph"/>
        <w:numPr>
          <w:ilvl w:val="0"/>
          <w:numId w:val="18"/>
        </w:numPr>
        <w:rPr>
          <w:rFonts w:ascii="Segoe UI" w:hAnsi="Segoe UI" w:cs="Segoe UI"/>
        </w:rPr>
      </w:pPr>
      <w:r w:rsidRPr="00BE2BB2">
        <w:rPr>
          <w:rFonts w:ascii="Segoe UI" w:hAnsi="Segoe UI" w:cs="Segoe UI"/>
        </w:rPr>
        <w:t>Kahvilassa, kirjastossa tai muussa julkisessa tilassa</w:t>
      </w:r>
    </w:p>
    <w:p w14:paraId="2ADB1740" w14:textId="2EB5F497" w:rsidR="00CC7104" w:rsidRPr="00BE2BB2" w:rsidRDefault="00CC7104" w:rsidP="00BE2BB2">
      <w:pPr>
        <w:pStyle w:val="ListParagraph"/>
        <w:numPr>
          <w:ilvl w:val="0"/>
          <w:numId w:val="18"/>
        </w:numPr>
        <w:rPr>
          <w:rFonts w:ascii="Segoe UI" w:hAnsi="Segoe UI" w:cs="Segoe UI"/>
        </w:rPr>
      </w:pPr>
      <w:r w:rsidRPr="00BE2BB2">
        <w:rPr>
          <w:rFonts w:ascii="Segoe UI" w:hAnsi="Segoe UI" w:cs="Segoe UI"/>
        </w:rPr>
        <w:t>Jossain muualla, missä?</w:t>
      </w:r>
    </w:p>
    <w:p w14:paraId="3217BCCE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53B2FA69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9. Mikä on sinulle tärkeintä työsi sujuvuuden kannalta hybridi- ja etätyössä tulevaisuudessa? Valitse 1–3 vaihtoehtoa.</w:t>
      </w:r>
    </w:p>
    <w:p w14:paraId="143D643D" w14:textId="4EC72F4E" w:rsidR="00CC7104" w:rsidRPr="002D4BF5" w:rsidRDefault="00CC7104" w:rsidP="002D4BF5">
      <w:pPr>
        <w:pStyle w:val="ListParagraph"/>
        <w:numPr>
          <w:ilvl w:val="0"/>
          <w:numId w:val="19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Toimivat prosessit ja toimintatavat</w:t>
      </w:r>
    </w:p>
    <w:p w14:paraId="123B46B0" w14:textId="77D3DD1F" w:rsidR="00CC7104" w:rsidRPr="002D4BF5" w:rsidRDefault="00CC7104" w:rsidP="002D4BF5">
      <w:pPr>
        <w:pStyle w:val="ListParagraph"/>
        <w:numPr>
          <w:ilvl w:val="0"/>
          <w:numId w:val="19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Toimivat järjestelmät</w:t>
      </w:r>
    </w:p>
    <w:p w14:paraId="07138F34" w14:textId="7874F786" w:rsidR="00CC7104" w:rsidRPr="002D4BF5" w:rsidRDefault="00CC7104" w:rsidP="002D4BF5">
      <w:pPr>
        <w:pStyle w:val="ListParagraph"/>
        <w:numPr>
          <w:ilvl w:val="0"/>
          <w:numId w:val="19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Työn tavoitteiden selkeys</w:t>
      </w:r>
    </w:p>
    <w:p w14:paraId="14697963" w14:textId="465D0D78" w:rsidR="00CC7104" w:rsidRPr="002D4BF5" w:rsidRDefault="00CC7104" w:rsidP="002D4BF5">
      <w:pPr>
        <w:pStyle w:val="ListParagraph"/>
        <w:numPr>
          <w:ilvl w:val="0"/>
          <w:numId w:val="19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Palaute</w:t>
      </w:r>
    </w:p>
    <w:p w14:paraId="2D6286FC" w14:textId="0868FA34" w:rsidR="00CC7104" w:rsidRPr="002D4BF5" w:rsidRDefault="00CC7104" w:rsidP="002D4BF5">
      <w:pPr>
        <w:pStyle w:val="ListParagraph"/>
        <w:numPr>
          <w:ilvl w:val="0"/>
          <w:numId w:val="19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Esihenkilön/työyhteisön tuki</w:t>
      </w:r>
    </w:p>
    <w:p w14:paraId="37E137FB" w14:textId="37EA760D" w:rsidR="00CC7104" w:rsidRPr="002D4BF5" w:rsidRDefault="00CC7104" w:rsidP="002D4BF5">
      <w:pPr>
        <w:pStyle w:val="ListParagraph"/>
        <w:numPr>
          <w:ilvl w:val="0"/>
          <w:numId w:val="19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Luottamus työntekijöihin, joka näkyy mahdollisuutena itse suunnitella milloin ja miten työnsä tekee</w:t>
      </w:r>
    </w:p>
    <w:p w14:paraId="562D6822" w14:textId="2F9B110B" w:rsidR="00CC7104" w:rsidRPr="002D4BF5" w:rsidRDefault="00CC7104" w:rsidP="002D4BF5">
      <w:pPr>
        <w:pStyle w:val="ListParagraph"/>
        <w:numPr>
          <w:ilvl w:val="0"/>
          <w:numId w:val="19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Jokin muu, mikä?</w:t>
      </w:r>
    </w:p>
    <w:p w14:paraId="2700B2ED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60DCE804" w14:textId="63E13670" w:rsidR="00CC7104" w:rsidRPr="00CC7104" w:rsidRDefault="00CC7104" w:rsidP="002D4BF5">
      <w:pPr>
        <w:pStyle w:val="Style2"/>
      </w:pPr>
      <w:r w:rsidRPr="00CC7104">
        <w:t>L</w:t>
      </w:r>
      <w:r w:rsidR="002D4BF5">
        <w:t>äsnätyö</w:t>
      </w:r>
      <w:r w:rsidR="0062175A">
        <w:t xml:space="preserve"> &amp; tilat</w:t>
      </w:r>
    </w:p>
    <w:p w14:paraId="2D1FC2E4" w14:textId="745238D3" w:rsid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Läsnätyö tarkoittaa työtä, jota tehdään organisaation toimipaikassa tai muussa tavanomaisessa työskentely-ympäristössä, kuten asiakkaan tiloissa.</w:t>
      </w:r>
    </w:p>
    <w:p w14:paraId="115AFCC7" w14:textId="77777777" w:rsidR="002D4BF5" w:rsidRPr="00CC7104" w:rsidRDefault="002D4BF5" w:rsidP="00CC7104">
      <w:pPr>
        <w:rPr>
          <w:rFonts w:ascii="Segoe UI" w:hAnsi="Segoe UI" w:cs="Segoe UI"/>
        </w:rPr>
      </w:pPr>
    </w:p>
    <w:p w14:paraId="36846CE9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10. Mitkä asiat ovat sinulle tärkeitä tulevaisuudessa läsnätyössä? Valitse 1–3 vaihtoehtoa.</w:t>
      </w:r>
    </w:p>
    <w:p w14:paraId="0B0CE914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 xml:space="preserve">Työssä tarvittavat laitteet ja tilat (esim. </w:t>
      </w:r>
      <w:r>
        <w:rPr>
          <w:rFonts w:ascii="Segoe UI" w:hAnsi="Segoe UI" w:cs="Segoe UI"/>
        </w:rPr>
        <w:t>asiakkaiden kohtaaminen</w:t>
      </w:r>
      <w:r w:rsidRPr="00253C0D">
        <w:rPr>
          <w:rFonts w:ascii="Segoe UI" w:hAnsi="Segoe UI" w:cs="Segoe UI"/>
        </w:rPr>
        <w:t>, arkisto ja laitteet kuten tulostin ja skannauslaite)</w:t>
      </w:r>
    </w:p>
    <w:p w14:paraId="0956526D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Osaamisen kehittäminen ja uuden oppiminen työkavereiden kanssa (mahdollisuus kokoontua kasvotusten tai saman näytön ympärille esimerkiksi työpisteillä tai rennommassa tilassa)</w:t>
      </w:r>
    </w:p>
    <w:p w14:paraId="4FA4CEE0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Projektityö ja yhdessä kehittäminen (mahdollisuus työstää tiiminä asioita yhdessä)</w:t>
      </w:r>
    </w:p>
    <w:p w14:paraId="00A158D2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Yhteisöllisyys, esimerkiksi kohtaamiset ja kahvitauot työkavereiden kanssa</w:t>
      </w:r>
    </w:p>
    <w:p w14:paraId="48D923EA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Tapaamiset asiakkaiden ja yhteistyökumppaneiden kanssa kasvotusten (koulutukset ja kokoukset)</w:t>
      </w:r>
    </w:p>
    <w:p w14:paraId="4D43A79E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Tila, jossa voin keskittyä rauhassa työhöni</w:t>
      </w:r>
    </w:p>
    <w:p w14:paraId="37823503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Hyvä ergonomia ja tilatarve, esimerkiksi säädettävä pöytä ja tuoli, usean näytön käyttäminen yms.</w:t>
      </w:r>
    </w:p>
    <w:p w14:paraId="19387B0D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Toimiston</w:t>
      </w:r>
      <w:r>
        <w:rPr>
          <w:rFonts w:ascii="Segoe UI" w:hAnsi="Segoe UI" w:cs="Segoe UI"/>
        </w:rPr>
        <w:t>/työpaikan</w:t>
      </w:r>
      <w:r w:rsidRPr="00253C0D">
        <w:rPr>
          <w:rFonts w:ascii="Segoe UI" w:hAnsi="Segoe UI" w:cs="Segoe UI"/>
        </w:rPr>
        <w:t xml:space="preserve"> hyvät puitteet (viihtyisä ympäristö ja läheisyydessä olevat palvelut</w:t>
      </w:r>
      <w:r>
        <w:rPr>
          <w:rFonts w:ascii="Segoe UI" w:hAnsi="Segoe UI" w:cs="Segoe UI"/>
        </w:rPr>
        <w:t xml:space="preserve">, </w:t>
      </w:r>
      <w:r w:rsidRPr="00253C0D">
        <w:rPr>
          <w:rFonts w:ascii="Segoe UI" w:hAnsi="Segoe UI" w:cs="Segoe UI"/>
        </w:rPr>
        <w:t>kuten lounasravintolat)</w:t>
      </w:r>
    </w:p>
    <w:p w14:paraId="26D555BA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S</w:t>
      </w:r>
      <w:r w:rsidRPr="00253C0D">
        <w:rPr>
          <w:rFonts w:ascii="Segoe UI" w:hAnsi="Segoe UI" w:cs="Segoe UI"/>
        </w:rPr>
        <w:t>ijainti (työmatka-aika, mahdollisuus käyttää julkista liikennettä, pysäköinnin helppous)</w:t>
      </w:r>
    </w:p>
    <w:p w14:paraId="6146764B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Jokin muu, mikä?</w:t>
      </w:r>
    </w:p>
    <w:p w14:paraId="0EF372FE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</w:p>
    <w:p w14:paraId="2C8F23DC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11. Mikä on sinulle keskeistä työn sujuvuuden kannalta tulevaisuudessa läsnätyössä? Valitse 1–3 vaihtoehtoa.</w:t>
      </w:r>
    </w:p>
    <w:p w14:paraId="0A5F817F" w14:textId="22CF30D4" w:rsidR="00CC7104" w:rsidRPr="002D4BF5" w:rsidRDefault="00CC7104" w:rsidP="002D4BF5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Toimivat prosessit ja toimintatavat</w:t>
      </w:r>
    </w:p>
    <w:p w14:paraId="0CF79F0F" w14:textId="4A7FDBE7" w:rsidR="00CC7104" w:rsidRPr="002D4BF5" w:rsidRDefault="00CC7104" w:rsidP="002D4BF5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Toimivat järjestelmät</w:t>
      </w:r>
    </w:p>
    <w:p w14:paraId="129DC597" w14:textId="14312819" w:rsidR="00CC7104" w:rsidRPr="002D4BF5" w:rsidRDefault="00CC7104" w:rsidP="002D4BF5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Työn tavoitteiden selkeys</w:t>
      </w:r>
    </w:p>
    <w:p w14:paraId="49B1DBBD" w14:textId="786ACC96" w:rsidR="00CC7104" w:rsidRPr="002D4BF5" w:rsidRDefault="00CC7104" w:rsidP="002D4BF5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Palaute</w:t>
      </w:r>
    </w:p>
    <w:p w14:paraId="4747D01B" w14:textId="3E97561B" w:rsidR="00CC7104" w:rsidRPr="002D4BF5" w:rsidRDefault="00CC7104" w:rsidP="002D4BF5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Yhteisen tahtotilan vahvistaminen ja painopisteistä keskusteleminen</w:t>
      </w:r>
    </w:p>
    <w:p w14:paraId="1CB8044F" w14:textId="36A81E1C" w:rsidR="00CC7104" w:rsidRPr="002D4BF5" w:rsidRDefault="00CC7104" w:rsidP="002D4BF5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Luottamus työntekijöihin, joka näkyy mahdollisuutena itse suunnitella milloin ja miten</w:t>
      </w:r>
      <w:r w:rsidR="002D4BF5" w:rsidRPr="002D4BF5">
        <w:rPr>
          <w:rFonts w:ascii="Segoe UI" w:hAnsi="Segoe UI" w:cs="Segoe UI"/>
        </w:rPr>
        <w:t xml:space="preserve"> </w:t>
      </w:r>
      <w:r w:rsidRPr="002D4BF5">
        <w:rPr>
          <w:rFonts w:ascii="Segoe UI" w:hAnsi="Segoe UI" w:cs="Segoe UI"/>
        </w:rPr>
        <w:t>työnsä tekee</w:t>
      </w:r>
    </w:p>
    <w:p w14:paraId="5A8A0CDC" w14:textId="386DF5F5" w:rsidR="00CC7104" w:rsidRPr="002D4BF5" w:rsidRDefault="00CC7104" w:rsidP="002D4BF5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Jokin muu, mikä?</w:t>
      </w:r>
    </w:p>
    <w:p w14:paraId="7D1C3CAB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3F5069C7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12. Millaisissa tiloissa haluaisit tehdä työtä tulevaisuudessa? Mikä tiloissa toimii nyt? Mitä muuttaisit tiloissa, jos voisit? (Avoin kysymys)</w:t>
      </w:r>
    </w:p>
    <w:p w14:paraId="0AF6C24D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3788B0A1" w14:textId="3E52356E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13. Miten haluaisit tulevaisuudessa tehdä työtä, jos myös etätyöpäivät olisivat mahdollisia työtehtävien sallimissa rajoissa?</w:t>
      </w:r>
    </w:p>
    <w:p w14:paraId="11ECF439" w14:textId="62B81FFE" w:rsidR="00CC7104" w:rsidRPr="002D4BF5" w:rsidRDefault="00CC7104" w:rsidP="002D4BF5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Vain läsnätyötä</w:t>
      </w:r>
    </w:p>
    <w:p w14:paraId="0D74CA02" w14:textId="44E867A5" w:rsidR="00CC7104" w:rsidRPr="002D4BF5" w:rsidRDefault="00CC7104" w:rsidP="00CC7104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Läsnä- ja etätyötä (</w:t>
      </w:r>
      <w:r w:rsidR="002D4BF5" w:rsidRPr="002D4BF5">
        <w:rPr>
          <w:rFonts w:ascii="Segoe UI" w:hAnsi="Segoe UI" w:cs="Segoe UI"/>
        </w:rPr>
        <w:t>h</w:t>
      </w:r>
      <w:r w:rsidRPr="002D4BF5">
        <w:rPr>
          <w:rFonts w:ascii="Segoe UI" w:hAnsi="Segoe UI" w:cs="Segoe UI"/>
        </w:rPr>
        <w:t>ybridityö)</w:t>
      </w:r>
    </w:p>
    <w:p w14:paraId="547675FC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0EB13ED7" w14:textId="0777732B" w:rsidR="00CC7104" w:rsidRPr="00CC7104" w:rsidRDefault="00CC7104" w:rsidP="002D4BF5">
      <w:pPr>
        <w:pStyle w:val="Style2"/>
      </w:pPr>
      <w:r w:rsidRPr="00CC7104">
        <w:t>Y</w:t>
      </w:r>
      <w:r w:rsidR="002D4BF5">
        <w:t>hteisöllisyys</w:t>
      </w:r>
    </w:p>
    <w:p w14:paraId="40C47C25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Seuraavissa kysymyksissä kysymme sinulta, millaista työyhteisön vuorovaikutus ja yhteistyö ovat tulevaisuudessa.</w:t>
      </w:r>
    </w:p>
    <w:p w14:paraId="4CDB8091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1BE00E73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14. Millaista työhön liittyvää yhteisöllisyyttä toivot tulevaisuudessa? (Avoin kysymys)</w:t>
      </w:r>
    </w:p>
    <w:p w14:paraId="7D970819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261E9B5F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15. Kerro, mikä edistäisi työhösi liittyvää tiedonkulkua ja vuorovaikutusta tulevaisuudessa? (Avoin kysymys)</w:t>
      </w:r>
    </w:p>
    <w:p w14:paraId="7F3B61C0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483CB7F0" w14:textId="5805F085" w:rsidR="00CC7104" w:rsidRPr="00CC7104" w:rsidRDefault="00CC7104" w:rsidP="002D4BF5">
      <w:pPr>
        <w:pStyle w:val="Style2"/>
      </w:pPr>
      <w:r w:rsidRPr="00CC7104">
        <w:t>J</w:t>
      </w:r>
      <w:r w:rsidR="002D4BF5">
        <w:t>ohtaminen</w:t>
      </w:r>
    </w:p>
    <w:p w14:paraId="5C693C5D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 xml:space="preserve">Seuraavat kysymykset käsittelevät sitä, millaisena näet johtamisen tulevaisuudessa. Mitkä asiat ovat sinulle tärkeitä johtamisessa, esihenkilötyössä ja itsensä johtamisessa. </w:t>
      </w:r>
    </w:p>
    <w:p w14:paraId="4C3DB53E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765EF638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16. Millaista johtamista tarvitsemme organisaatiossamme tulevaisuudessa? (avoin kysymys)</w:t>
      </w:r>
    </w:p>
    <w:p w14:paraId="3418B55C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32F25D5E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17. Millaista tukea sinä tarvitset esihenkilöltäsi työarkeesi tulevaisuudessa? (avoin kysymys)</w:t>
      </w:r>
    </w:p>
    <w:p w14:paraId="16F4BBEA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45D9AE8A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18. Mitkä asiat ovat sinulle tärkeitä oman työn hallinnan ja mielekkyyden takaamiseksi tulevaisuudessa? (avoin kysymys)</w:t>
      </w:r>
    </w:p>
    <w:p w14:paraId="4B09B641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2D2DEFA4" w14:textId="4BB3B989" w:rsidR="00CC7104" w:rsidRPr="00CC7104" w:rsidRDefault="002D4BF5" w:rsidP="002D4BF5">
      <w:pPr>
        <w:pStyle w:val="Style2"/>
      </w:pPr>
      <w:r>
        <w:t>Työturvallisuus</w:t>
      </w:r>
    </w:p>
    <w:p w14:paraId="564F3494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 xml:space="preserve">Seuraava kysymys käsittelee työpaikkamme työsuojeluasioita ja niiden kehittämistä huomioiden monimuotoiset työskentelytapamme ja paikkamme. </w:t>
      </w:r>
    </w:p>
    <w:p w14:paraId="37A0EEFA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33FCC529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19. Millaisilla käytännöillä varmistamme turvallisen ja terveellisen työn hybridi-, etä- ja läsnätyössä tulevaisuudessa? (avoin kysymys)</w:t>
      </w:r>
    </w:p>
    <w:p w14:paraId="032495A8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29B34DB4" w14:textId="2D8E06C1" w:rsidR="00040869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20. Onko vielä jotakin, josta haluaisit kertoa? (avoin kysymys)</w:t>
      </w:r>
    </w:p>
    <w:sectPr w:rsidR="00040869" w:rsidRPr="002D4BF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41E86" w14:textId="77777777" w:rsidR="00F70D35" w:rsidRDefault="00F70D35" w:rsidP="00C9012F">
      <w:pPr>
        <w:spacing w:after="0" w:line="240" w:lineRule="auto"/>
      </w:pPr>
      <w:r>
        <w:separator/>
      </w:r>
    </w:p>
  </w:endnote>
  <w:endnote w:type="continuationSeparator" w:id="0">
    <w:p w14:paraId="33EA9669" w14:textId="77777777" w:rsidR="00F70D35" w:rsidRDefault="00F70D35" w:rsidP="00C9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64A7D" w14:textId="77777777" w:rsidR="00F70D35" w:rsidRDefault="00F70D35" w:rsidP="00C9012F">
      <w:pPr>
        <w:spacing w:after="0" w:line="240" w:lineRule="auto"/>
      </w:pPr>
      <w:r>
        <w:separator/>
      </w:r>
    </w:p>
  </w:footnote>
  <w:footnote w:type="continuationSeparator" w:id="0">
    <w:p w14:paraId="787E9A9B" w14:textId="77777777" w:rsidR="00F70D35" w:rsidRDefault="00F70D35" w:rsidP="00C9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5A54C" w14:textId="63F088AE" w:rsidR="00C9012F" w:rsidRPr="0018790E" w:rsidRDefault="00C9012F">
    <w:pPr>
      <w:pStyle w:val="Header"/>
      <w:rPr>
        <w:rFonts w:ascii="Segoe UI" w:hAnsi="Segoe UI" w:cs="Segoe UI"/>
        <w:sz w:val="16"/>
        <w:szCs w:val="16"/>
      </w:rPr>
    </w:pPr>
    <w:r w:rsidRPr="0026793A">
      <w:rPr>
        <w:noProof/>
      </w:rPr>
      <w:drawing>
        <wp:anchor distT="0" distB="0" distL="114300" distR="114300" simplePos="0" relativeHeight="251659264" behindDoc="0" locked="0" layoutInCell="1" allowOverlap="1" wp14:anchorId="3ABB79F4" wp14:editId="45425FC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28000" cy="232724"/>
          <wp:effectExtent l="0" t="0" r="0" b="0"/>
          <wp:wrapNone/>
          <wp:docPr id="231" name="Picture 2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3_BLA_RGB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7" t="25788"/>
                  <a:stretch/>
                </pic:blipFill>
                <pic:spPr bwMode="auto">
                  <a:xfrm>
                    <a:off x="0" y="0"/>
                    <a:ext cx="2628000" cy="2327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EAC">
      <w:tab/>
    </w:r>
    <w:r w:rsidR="00954EAC">
      <w:tab/>
    </w:r>
    <w:r w:rsidR="00954EAC" w:rsidRPr="0018790E">
      <w:rPr>
        <w:rFonts w:ascii="Segoe UI" w:hAnsi="Segoe UI" w:cs="Segoe UI"/>
        <w:sz w:val="16"/>
        <w:szCs w:val="16"/>
      </w:rPr>
      <w:t>19.5.2021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93F43"/>
    <w:multiLevelType w:val="hybridMultilevel"/>
    <w:tmpl w:val="3BD00034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772AC"/>
    <w:multiLevelType w:val="hybridMultilevel"/>
    <w:tmpl w:val="F474A78C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82FFF"/>
    <w:multiLevelType w:val="hybridMultilevel"/>
    <w:tmpl w:val="F9BA10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4436"/>
    <w:multiLevelType w:val="hybridMultilevel"/>
    <w:tmpl w:val="FB6AAC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C2418"/>
    <w:multiLevelType w:val="hybridMultilevel"/>
    <w:tmpl w:val="E0FA9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C4617"/>
    <w:multiLevelType w:val="hybridMultilevel"/>
    <w:tmpl w:val="400209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3849"/>
    <w:multiLevelType w:val="hybridMultilevel"/>
    <w:tmpl w:val="32F083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A3F00"/>
    <w:multiLevelType w:val="hybridMultilevel"/>
    <w:tmpl w:val="45842F64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62466"/>
    <w:multiLevelType w:val="hybridMultilevel"/>
    <w:tmpl w:val="201C42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A5F97"/>
    <w:multiLevelType w:val="hybridMultilevel"/>
    <w:tmpl w:val="63DC64A0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72C61"/>
    <w:multiLevelType w:val="hybridMultilevel"/>
    <w:tmpl w:val="72102F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22D7"/>
    <w:multiLevelType w:val="hybridMultilevel"/>
    <w:tmpl w:val="80F00F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94463"/>
    <w:multiLevelType w:val="hybridMultilevel"/>
    <w:tmpl w:val="AF2A91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7434B"/>
    <w:multiLevelType w:val="hybridMultilevel"/>
    <w:tmpl w:val="CCCC43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00E2C"/>
    <w:multiLevelType w:val="hybridMultilevel"/>
    <w:tmpl w:val="A3D80040"/>
    <w:lvl w:ilvl="0" w:tplc="F78C3AF0">
      <w:numFmt w:val="bullet"/>
      <w:lvlText w:val="•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86E41"/>
    <w:multiLevelType w:val="hybridMultilevel"/>
    <w:tmpl w:val="05B44E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760E3"/>
    <w:multiLevelType w:val="hybridMultilevel"/>
    <w:tmpl w:val="3D3A5F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47017"/>
    <w:multiLevelType w:val="hybridMultilevel"/>
    <w:tmpl w:val="E82A2C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71134"/>
    <w:multiLevelType w:val="hybridMultilevel"/>
    <w:tmpl w:val="24CCF3EE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8559F"/>
    <w:multiLevelType w:val="hybridMultilevel"/>
    <w:tmpl w:val="D9FE8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A6714"/>
    <w:multiLevelType w:val="hybridMultilevel"/>
    <w:tmpl w:val="63588A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A11F7"/>
    <w:multiLevelType w:val="hybridMultilevel"/>
    <w:tmpl w:val="B43CE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219D5"/>
    <w:multiLevelType w:val="hybridMultilevel"/>
    <w:tmpl w:val="819E02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E1689"/>
    <w:multiLevelType w:val="hybridMultilevel"/>
    <w:tmpl w:val="563A44AA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E0C24"/>
    <w:multiLevelType w:val="hybridMultilevel"/>
    <w:tmpl w:val="F9084104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904C4"/>
    <w:multiLevelType w:val="hybridMultilevel"/>
    <w:tmpl w:val="F4A605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25F9B"/>
    <w:multiLevelType w:val="hybridMultilevel"/>
    <w:tmpl w:val="019AE8DC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4"/>
  </w:num>
  <w:num w:numId="4">
    <w:abstractNumId w:val="26"/>
  </w:num>
  <w:num w:numId="5">
    <w:abstractNumId w:val="17"/>
  </w:num>
  <w:num w:numId="6">
    <w:abstractNumId w:val="3"/>
  </w:num>
  <w:num w:numId="7">
    <w:abstractNumId w:val="13"/>
  </w:num>
  <w:num w:numId="8">
    <w:abstractNumId w:val="18"/>
  </w:num>
  <w:num w:numId="9">
    <w:abstractNumId w:val="7"/>
  </w:num>
  <w:num w:numId="10">
    <w:abstractNumId w:val="23"/>
  </w:num>
  <w:num w:numId="11">
    <w:abstractNumId w:val="24"/>
  </w:num>
  <w:num w:numId="12">
    <w:abstractNumId w:val="0"/>
  </w:num>
  <w:num w:numId="13">
    <w:abstractNumId w:val="19"/>
  </w:num>
  <w:num w:numId="14">
    <w:abstractNumId w:val="15"/>
  </w:num>
  <w:num w:numId="15">
    <w:abstractNumId w:val="8"/>
  </w:num>
  <w:num w:numId="16">
    <w:abstractNumId w:val="11"/>
  </w:num>
  <w:num w:numId="17">
    <w:abstractNumId w:val="10"/>
  </w:num>
  <w:num w:numId="18">
    <w:abstractNumId w:val="12"/>
  </w:num>
  <w:num w:numId="19">
    <w:abstractNumId w:val="2"/>
  </w:num>
  <w:num w:numId="20">
    <w:abstractNumId w:val="5"/>
  </w:num>
  <w:num w:numId="21">
    <w:abstractNumId w:val="1"/>
  </w:num>
  <w:num w:numId="22">
    <w:abstractNumId w:val="22"/>
  </w:num>
  <w:num w:numId="23">
    <w:abstractNumId w:val="16"/>
  </w:num>
  <w:num w:numId="24">
    <w:abstractNumId w:val="4"/>
  </w:num>
  <w:num w:numId="25">
    <w:abstractNumId w:val="6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9E"/>
    <w:rsid w:val="000E484E"/>
    <w:rsid w:val="0018790E"/>
    <w:rsid w:val="001A50A8"/>
    <w:rsid w:val="00253C0D"/>
    <w:rsid w:val="002D4BF5"/>
    <w:rsid w:val="00324BC9"/>
    <w:rsid w:val="00344232"/>
    <w:rsid w:val="004D61D0"/>
    <w:rsid w:val="0057279A"/>
    <w:rsid w:val="005A2684"/>
    <w:rsid w:val="0062175A"/>
    <w:rsid w:val="0069593D"/>
    <w:rsid w:val="00813271"/>
    <w:rsid w:val="00954EAC"/>
    <w:rsid w:val="00993098"/>
    <w:rsid w:val="009F449B"/>
    <w:rsid w:val="00B0327B"/>
    <w:rsid w:val="00B8709E"/>
    <w:rsid w:val="00BE2BB2"/>
    <w:rsid w:val="00C05035"/>
    <w:rsid w:val="00C32278"/>
    <w:rsid w:val="00C855D3"/>
    <w:rsid w:val="00C9012F"/>
    <w:rsid w:val="00CC5D5A"/>
    <w:rsid w:val="00CC7104"/>
    <w:rsid w:val="00D36B77"/>
    <w:rsid w:val="00DE6E79"/>
    <w:rsid w:val="00F16159"/>
    <w:rsid w:val="00F70D35"/>
    <w:rsid w:val="00F8372D"/>
    <w:rsid w:val="00FD09F8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08FD"/>
  <w15:chartTrackingRefBased/>
  <w15:docId w15:val="{D8A94424-D7C3-4D5B-BA4C-3765A7E2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12F"/>
  </w:style>
  <w:style w:type="paragraph" w:styleId="Footer">
    <w:name w:val="footer"/>
    <w:basedOn w:val="Normal"/>
    <w:link w:val="FooterChar"/>
    <w:uiPriority w:val="99"/>
    <w:unhideWhenUsed/>
    <w:rsid w:val="00C90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12F"/>
  </w:style>
  <w:style w:type="paragraph" w:styleId="ListParagraph">
    <w:name w:val="List Paragraph"/>
    <w:basedOn w:val="Normal"/>
    <w:uiPriority w:val="34"/>
    <w:qFormat/>
    <w:rsid w:val="00CC7104"/>
    <w:pPr>
      <w:ind w:left="720"/>
      <w:contextualSpacing/>
    </w:pPr>
  </w:style>
  <w:style w:type="paragraph" w:customStyle="1" w:styleId="Style1">
    <w:name w:val="Style1"/>
    <w:basedOn w:val="Heading2"/>
    <w:link w:val="Style1Char"/>
    <w:qFormat/>
    <w:rsid w:val="004D61D0"/>
    <w:rPr>
      <w:rFonts w:ascii="Segoe UI" w:hAnsi="Segoe UI" w:cs="Segoe UI"/>
      <w:sz w:val="32"/>
      <w:szCs w:val="32"/>
    </w:rPr>
  </w:style>
  <w:style w:type="paragraph" w:customStyle="1" w:styleId="Style2">
    <w:name w:val="Style2"/>
    <w:basedOn w:val="Style1"/>
    <w:link w:val="Style2Char"/>
    <w:qFormat/>
    <w:rsid w:val="00B0327B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1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e1Char">
    <w:name w:val="Style1 Char"/>
    <w:basedOn w:val="Heading2Char"/>
    <w:link w:val="Style1"/>
    <w:rsid w:val="00B0327B"/>
    <w:rPr>
      <w:rFonts w:ascii="Segoe UI" w:eastAsiaTheme="majorEastAsia" w:hAnsi="Segoe UI" w:cs="Segoe UI"/>
      <w:color w:val="2F5496" w:themeColor="accent1" w:themeShade="BF"/>
      <w:sz w:val="32"/>
      <w:szCs w:val="32"/>
    </w:rPr>
  </w:style>
  <w:style w:type="character" w:customStyle="1" w:styleId="Style2Char">
    <w:name w:val="Style2 Char"/>
    <w:basedOn w:val="Style1Char"/>
    <w:link w:val="Style2"/>
    <w:rsid w:val="00B0327B"/>
    <w:rPr>
      <w:rFonts w:ascii="Segoe UI" w:eastAsiaTheme="majorEastAsia" w:hAnsi="Segoe UI" w:cs="Segoe U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893</Words>
  <Characters>7242</Characters>
  <Application>Microsoft Office Word</Application>
  <DocSecurity>0</DocSecurity>
  <Lines>60</Lines>
  <Paragraphs>16</Paragraphs>
  <ScaleCrop>false</ScaleCrop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Lehtomurto Päivi</dc:creator>
  <cp:keywords/>
  <dc:description/>
  <cp:lastModifiedBy>Lehtomurto Päivi</cp:lastModifiedBy>
  <cp:revision>29</cp:revision>
  <dcterms:created xsi:type="dcterms:W3CDTF">2021-05-18T09:34:00Z</dcterms:created>
  <dcterms:modified xsi:type="dcterms:W3CDTF">2021-05-18T11:19:00Z</dcterms:modified>
</cp:coreProperties>
</file>